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17" w:rsidRPr="00B624CA" w:rsidRDefault="00B624CA" w:rsidP="00FF5517">
      <w:pPr>
        <w:shd w:val="clear" w:color="auto" w:fill="F7F5F4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Приглашаем принять участие в образовательной программе</w:t>
      </w:r>
      <w:r w:rsidRPr="00B624C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: «</w:t>
      </w:r>
      <w:r w:rsidR="00FF5517" w:rsidRPr="00B624C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Школа предпринимательства</w:t>
      </w:r>
      <w:r w:rsidRPr="00B624C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»</w:t>
      </w:r>
    </w:p>
    <w:p w:rsidR="00FF5517" w:rsidRPr="00FF5517" w:rsidRDefault="00FF5517" w:rsidP="00FF5517">
      <w:pPr>
        <w:shd w:val="clear" w:color="auto" w:fill="FFFFFF"/>
        <w:spacing w:after="120" w:line="276" w:lineRule="atLeast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F5517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25-29 марта  </w:t>
      </w:r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город Пермь</w:t>
      </w:r>
    </w:p>
    <w:p w:rsidR="00FF5517" w:rsidRP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 </w:t>
      </w:r>
      <w:hyperlink r:id="rId5" w:history="1">
        <w:r w:rsidRPr="00FF5517">
          <w:rPr>
            <w:rFonts w:ascii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Ежова Лариса Сергеевна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сертифицированный бизнес-тренер Корпорации МСП (Москва), психолог, предприниматель, старший преподаватель кафедры маркетинга ПГНИУ</w:t>
      </w:r>
    </w:p>
    <w:p w:rsidR="00FF5517" w:rsidRP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«Школа предпринимательства»</w:t>
      </w:r>
      <w:r w:rsidRPr="00FF5517">
        <w:rPr>
          <w:rFonts w:ascii="Times New Roman" w:hAnsi="Times New Roman" w:cs="Times New Roman"/>
          <w:sz w:val="28"/>
          <w:szCs w:val="28"/>
          <w:lang w:eastAsia="ru-RU"/>
        </w:rPr>
        <w:t> – обучающая программа, разработанная АО «Корпорация «МСП» совместно с российскими общественными организациями и высшими учебными заведениями, осуществляющими деятельность в области поддержки бизнеса</w:t>
      </w:r>
    </w:p>
    <w:p w:rsidR="00FF5517" w:rsidRP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 программы</w:t>
      </w:r>
      <w:r w:rsidRPr="00FF5517">
        <w:rPr>
          <w:rFonts w:ascii="Times New Roman" w:hAnsi="Times New Roman" w:cs="Times New Roman"/>
          <w:sz w:val="28"/>
          <w:szCs w:val="28"/>
          <w:lang w:eastAsia="ru-RU"/>
        </w:rPr>
        <w:t> – обучение навыкам развития, расширения или перепрофилирования действующего бизнеса</w:t>
      </w:r>
    </w:p>
    <w:p w:rsidR="00FF5517" w:rsidRP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Аудитория</w:t>
      </w:r>
      <w:r w:rsidRPr="00FF5517">
        <w:rPr>
          <w:rFonts w:ascii="Times New Roman" w:hAnsi="Times New Roman" w:cs="Times New Roman"/>
          <w:sz w:val="28"/>
          <w:szCs w:val="28"/>
          <w:lang w:eastAsia="ru-RU"/>
        </w:rPr>
        <w:t> – действующие предприниматели (зарегистрированные и осуществляющие деятельность на территории Перми и Пермского края более 1 года), а также их сотрудники</w:t>
      </w:r>
    </w:p>
    <w:p w:rsidR="00FF5517" w:rsidRP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Основные разделы программы:</w:t>
      </w:r>
    </w:p>
    <w:p w:rsidR="00FF5517" w:rsidRPr="00FF5517" w:rsidRDefault="00FF5517" w:rsidP="00FF551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проведение маркетинговых исследований и анализа бизнеса;</w:t>
      </w:r>
    </w:p>
    <w:p w:rsidR="00FF5517" w:rsidRPr="00FF5517" w:rsidRDefault="00FF5517" w:rsidP="00FF551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маркетингового планирования для повышения эффективности бизнеса и продвижения товаров/услуг;</w:t>
      </w:r>
    </w:p>
    <w:p w:rsidR="00FF5517" w:rsidRPr="00FF5517" w:rsidRDefault="00FF5517" w:rsidP="00FF551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управления человеческими ресурсами;</w:t>
      </w:r>
    </w:p>
    <w:p w:rsidR="00FF5517" w:rsidRPr="00FF5517" w:rsidRDefault="00FF5517" w:rsidP="00FF551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управления товарно-материальными запасами;</w:t>
      </w:r>
    </w:p>
    <w:p w:rsidR="00FF5517" w:rsidRPr="00FF5517" w:rsidRDefault="00FF5517" w:rsidP="00FF551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финансового планирования;</w:t>
      </w:r>
    </w:p>
    <w:p w:rsidR="00FF5517" w:rsidRPr="00FF5517" w:rsidRDefault="00FF5517" w:rsidP="00FF551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калькуляции себестоимости товара/услуги;</w:t>
      </w:r>
    </w:p>
    <w:p w:rsidR="00FF5517" w:rsidRPr="00FF5517" w:rsidRDefault="00FF5517" w:rsidP="00FF551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ведения бухгалтерского учета (для не финансистов);</w:t>
      </w:r>
    </w:p>
    <w:p w:rsidR="00FF5517" w:rsidRPr="00FF5517" w:rsidRDefault="00FF5517" w:rsidP="00FF551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управления предприятием (менеджмент).</w:t>
      </w:r>
    </w:p>
    <w:p w:rsidR="00FF5517" w:rsidRPr="00FF5517" w:rsidRDefault="00FF5517" w:rsidP="00FF5517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Даты проведения:</w:t>
      </w:r>
      <w:r w:rsidRPr="00FF5517">
        <w:rPr>
          <w:rFonts w:ascii="Times New Roman" w:hAnsi="Times New Roman" w:cs="Times New Roman"/>
          <w:sz w:val="28"/>
          <w:szCs w:val="28"/>
          <w:lang w:eastAsia="ru-RU"/>
        </w:rPr>
        <w:t xml:space="preserve"> с 25 по 29 марта 2024 г., с 10:00 до 17:00, </w:t>
      </w:r>
      <w:proofErr w:type="spellStart"/>
      <w:r w:rsidRPr="00FF5517">
        <w:rPr>
          <w:rFonts w:ascii="Times New Roman" w:hAnsi="Times New Roman" w:cs="Times New Roman"/>
          <w:sz w:val="28"/>
          <w:szCs w:val="28"/>
          <w:lang w:eastAsia="ru-RU"/>
        </w:rPr>
        <w:t>очно</w:t>
      </w:r>
      <w:proofErr w:type="spellEnd"/>
    </w:p>
    <w:p w:rsidR="00FF5517" w:rsidRPr="00FF5517" w:rsidRDefault="00FF5517" w:rsidP="00FF551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Место проведения:</w:t>
      </w:r>
      <w:r w:rsidRPr="00FF5517">
        <w:rPr>
          <w:rFonts w:ascii="Times New Roman" w:hAnsi="Times New Roman" w:cs="Times New Roman"/>
          <w:sz w:val="28"/>
          <w:szCs w:val="28"/>
          <w:lang w:eastAsia="ru-RU"/>
        </w:rPr>
        <w:t> центр «Мой бизнес», г. Пермь, ул. Ленина, 68, конференц-зал</w:t>
      </w:r>
      <w:proofErr w:type="gramEnd"/>
    </w:p>
    <w:p w:rsidR="00FF5517" w:rsidRP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Спикер</w:t>
      </w:r>
      <w:r w:rsidRPr="00FF5517">
        <w:rPr>
          <w:rFonts w:ascii="Times New Roman" w:hAnsi="Times New Roman" w:cs="Times New Roman"/>
          <w:sz w:val="28"/>
          <w:szCs w:val="28"/>
          <w:lang w:eastAsia="ru-RU"/>
        </w:rPr>
        <w:t xml:space="preserve">: Ежова Лариса Сергеевна – сертифицированный бизнес-тренер АО «Корпорация МСП» (Москва), эксперт центра «Мой бизнес», преподаватель РИНО ПГНИУ, психолог, предприниматель с 2006 года, </w:t>
      </w:r>
      <w:proofErr w:type="spellStart"/>
      <w:r w:rsidRPr="00FF5517">
        <w:rPr>
          <w:rFonts w:ascii="Times New Roman" w:hAnsi="Times New Roman" w:cs="Times New Roman"/>
          <w:sz w:val="28"/>
          <w:szCs w:val="28"/>
          <w:lang w:eastAsia="ru-RU"/>
        </w:rPr>
        <w:t>трекер</w:t>
      </w:r>
      <w:proofErr w:type="spellEnd"/>
      <w:r w:rsidRPr="00FF551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программ АО «Деловая Среда» (Сбербанк)</w:t>
      </w:r>
    </w:p>
    <w:p w:rsidR="00FF5517" w:rsidRP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По завершению обучения участники «Школы предпринимательства» получат сертификат о прохождении программы АО «Федеральная корпорация по развитию малого и среднего предпринимательства»</w:t>
      </w:r>
    </w:p>
    <w:p w:rsid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Участие бесплатное, 18+.</w:t>
      </w:r>
    </w:p>
    <w:p w:rsidR="00FF5517" w:rsidRP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FF5517" w:rsidRPr="00FF5517" w:rsidRDefault="00FF5517" w:rsidP="00FF5517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F551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Участвуйте в мероприятиях, регистрируйтесь.</w:t>
      </w:r>
    </w:p>
    <w:p w:rsidR="00FF5517" w:rsidRPr="006531E9" w:rsidRDefault="005D008D" w:rsidP="00FF5517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hyperlink r:id="rId6" w:anchor="form" w:history="1">
        <w:r w:rsidR="00FF5517" w:rsidRPr="006531E9">
          <w:rPr>
            <w:rFonts w:ascii="Times New Roman" w:hAnsi="Times New Roman" w:cs="Times New Roman"/>
            <w:color w:val="222222"/>
            <w:sz w:val="28"/>
            <w:szCs w:val="28"/>
            <w:lang w:eastAsia="ru-RU"/>
          </w:rPr>
          <w:t>Зарегистрироваться</w:t>
        </w:r>
      </w:hyperlink>
      <w:r w:rsidR="006531E9" w:rsidRPr="006531E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на мероприятие по ссылке</w:t>
      </w:r>
      <w:r w:rsidR="006531E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E01EF" w:rsidRPr="00FF5517" w:rsidRDefault="006531E9" w:rsidP="00FF55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form"/>
      <w:bookmarkEnd w:id="0"/>
      <w:r w:rsidRPr="006531E9">
        <w:rPr>
          <w:rFonts w:ascii="Times New Roman" w:hAnsi="Times New Roman" w:cs="Times New Roman"/>
          <w:sz w:val="28"/>
          <w:szCs w:val="28"/>
        </w:rPr>
        <w:t>https://msppk.ru/events/shkola-predprinimatelstva-s-25-po-29-marta-2024-g/</w:t>
      </w:r>
    </w:p>
    <w:sectPr w:rsidR="004E01EF" w:rsidRPr="00FF5517" w:rsidSect="00FF55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6463"/>
    <w:multiLevelType w:val="hybridMultilevel"/>
    <w:tmpl w:val="D0CC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85385"/>
    <w:multiLevelType w:val="hybridMultilevel"/>
    <w:tmpl w:val="A34C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01416"/>
    <w:multiLevelType w:val="multilevel"/>
    <w:tmpl w:val="59C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517"/>
    <w:rsid w:val="004E01EF"/>
    <w:rsid w:val="005D008D"/>
    <w:rsid w:val="006531E9"/>
    <w:rsid w:val="00B624CA"/>
    <w:rsid w:val="00EE404E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EF"/>
  </w:style>
  <w:style w:type="paragraph" w:styleId="1">
    <w:name w:val="heading 1"/>
    <w:basedOn w:val="a"/>
    <w:link w:val="10"/>
    <w:uiPriority w:val="9"/>
    <w:qFormat/>
    <w:rsid w:val="00FF5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F5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F55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5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55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5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FF551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55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55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55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55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5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391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108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07631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6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18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23592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3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3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1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91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45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35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94224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6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76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78958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2195">
                                                  <w:marLeft w:val="-192"/>
                                                  <w:marRight w:val="-1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72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F2F2F2"/>
                                                            <w:left w:val="single" w:sz="4" w:space="0" w:color="F2F2F2"/>
                                                            <w:bottom w:val="single" w:sz="4" w:space="0" w:color="F2F2F2"/>
                                                            <w:right w:val="single" w:sz="4" w:space="0" w:color="F2F2F2"/>
                                                          </w:divBdr>
                                                          <w:divsChild>
                                                            <w:div w:id="1379546729">
                                                              <w:marLeft w:val="300"/>
                                                              <w:marRight w:val="30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58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79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342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50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414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0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7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4574">
                                              <w:marLeft w:val="216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1489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4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839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7418643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F2F2F2"/>
                                    <w:left w:val="single" w:sz="4" w:space="12" w:color="F2F2F2"/>
                                    <w:bottom w:val="single" w:sz="4" w:space="2" w:color="F2F2F2"/>
                                    <w:right w:val="single" w:sz="4" w:space="31" w:color="F2F2F2"/>
                                  </w:divBdr>
                                </w:div>
                                <w:div w:id="165911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20977">
          <w:marLeft w:val="0"/>
          <w:marRight w:val="0"/>
          <w:marTop w:val="0"/>
          <w:marBottom w:val="0"/>
          <w:divBdr>
            <w:top w:val="single" w:sz="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696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982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83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hkola-predprinimatelstva-s-25-po-29-marta-2024-g/" TargetMode="External"/><Relationship Id="rId5" Type="http://schemas.openxmlformats.org/officeDocument/2006/relationships/hyperlink" Target="https://msppk.ru/consultings/eksperty/ezhova-larisa-sergeev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1939</Characters>
  <Application>Microsoft Office Word</Application>
  <DocSecurity>0</DocSecurity>
  <Lines>16</Lines>
  <Paragraphs>4</Paragraphs>
  <ScaleCrop>false</ScaleCrop>
  <Company>Organization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2024-03-11T07:58:00Z</dcterms:created>
  <dcterms:modified xsi:type="dcterms:W3CDTF">2024-03-12T03:25:00Z</dcterms:modified>
</cp:coreProperties>
</file>